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48826" w14:textId="77777777" w:rsidR="00A741F1" w:rsidRDefault="00A741F1"/>
    <w:p w14:paraId="56448827" w14:textId="74234EFA" w:rsidR="00A741F1" w:rsidRDefault="000F0537" w:rsidP="00D209D4">
      <w:pPr>
        <w:tabs>
          <w:tab w:val="left" w:pos="4812"/>
          <w:tab w:val="left" w:pos="8670"/>
        </w:tabs>
      </w:pPr>
      <w:r>
        <w:tab/>
      </w:r>
      <w:r w:rsidR="00AF7BC5">
        <w:rPr>
          <w:noProof/>
          <w:lang w:eastAsia="fr-FR"/>
        </w:rPr>
        <w:drawing>
          <wp:inline distT="0" distB="0" distL="0" distR="0" wp14:anchorId="0999BB0B" wp14:editId="50F18A5C">
            <wp:extent cx="6705600" cy="5037582"/>
            <wp:effectExtent l="0" t="0" r="0" b="0"/>
            <wp:docPr id="8" name="Image 8" descr="Camping Arles-sur-Tech | Visiter &amp; séjourner | Les Micocouliers 3* (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ing Arles-sur-Tech | Visiter &amp; séjourner | Les Micocouliers 3* (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08" cy="50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9D4">
        <w:tab/>
      </w:r>
    </w:p>
    <w:p w14:paraId="56448828" w14:textId="77777777" w:rsidR="00A741F1" w:rsidRDefault="00A741F1"/>
    <w:p w14:paraId="56448830" w14:textId="4D49F210" w:rsidR="00A741F1" w:rsidRDefault="009A037B" w:rsidP="0033096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ARLES SUR TECH est situé</w:t>
      </w:r>
      <w:r w:rsidR="00330964" w:rsidRPr="005F0D92">
        <w:rPr>
          <w:b/>
          <w:bCs/>
          <w:sz w:val="28"/>
          <w:szCs w:val="28"/>
        </w:rPr>
        <w:t xml:space="preserve"> à </w:t>
      </w:r>
      <w:r w:rsidR="00310B96">
        <w:rPr>
          <w:b/>
          <w:bCs/>
          <w:sz w:val="28"/>
          <w:szCs w:val="28"/>
        </w:rPr>
        <w:t xml:space="preserve">245 </w:t>
      </w:r>
      <w:r w:rsidR="00330964" w:rsidRPr="005F0D92">
        <w:rPr>
          <w:b/>
          <w:bCs/>
          <w:sz w:val="28"/>
          <w:szCs w:val="28"/>
        </w:rPr>
        <w:t>km de TOULOUSE et</w:t>
      </w:r>
      <w:r w:rsidR="00310B96">
        <w:rPr>
          <w:b/>
          <w:bCs/>
          <w:sz w:val="28"/>
          <w:szCs w:val="28"/>
        </w:rPr>
        <w:t xml:space="preserve"> 193</w:t>
      </w:r>
      <w:r w:rsidR="00330964" w:rsidRPr="005F0D92">
        <w:rPr>
          <w:b/>
          <w:bCs/>
          <w:sz w:val="28"/>
          <w:szCs w:val="28"/>
        </w:rPr>
        <w:t xml:space="preserve"> km de MONTPELLIER</w:t>
      </w:r>
    </w:p>
    <w:p w14:paraId="0616709D" w14:textId="44CA5267" w:rsidR="00310B96" w:rsidRPr="005F0D92" w:rsidRDefault="00310B96" w:rsidP="0033096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Dans le Vallespir, </w:t>
      </w:r>
      <w:r w:rsidR="001C43B4">
        <w:rPr>
          <w:b/>
          <w:bCs/>
          <w:sz w:val="28"/>
          <w:szCs w:val="28"/>
        </w:rPr>
        <w:t>Pyrénées Orientales</w:t>
      </w:r>
    </w:p>
    <w:p w14:paraId="56448833" w14:textId="7A484CDC" w:rsidR="00A741F1" w:rsidRDefault="00433A79" w:rsidP="00351F48">
      <w:pPr>
        <w:tabs>
          <w:tab w:val="left" w:pos="1044"/>
        </w:tabs>
        <w:spacing w:after="0"/>
      </w:pPr>
      <w:r>
        <w:rPr>
          <w:noProof/>
          <w:lang w:eastAsia="fr-FR"/>
        </w:rPr>
        <w:drawing>
          <wp:anchor distT="0" distB="0" distL="114300" distR="116840" simplePos="0" relativeHeight="4" behindDoc="0" locked="0" layoutInCell="1" allowOverlap="1" wp14:anchorId="56448875" wp14:editId="6453387D">
            <wp:simplePos x="0" y="0"/>
            <wp:positionH relativeFrom="column">
              <wp:posOffset>-222885</wp:posOffset>
            </wp:positionH>
            <wp:positionV relativeFrom="paragraph">
              <wp:posOffset>149860</wp:posOffset>
            </wp:positionV>
            <wp:extent cx="616968" cy="487045"/>
            <wp:effectExtent l="0" t="0" r="0" b="8255"/>
            <wp:wrapNone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8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48834" w14:textId="71844A51" w:rsidR="00A741F1" w:rsidRDefault="00A741F1">
      <w:pPr>
        <w:spacing w:after="0"/>
      </w:pPr>
    </w:p>
    <w:p w14:paraId="56448837" w14:textId="7255711A" w:rsidR="00A741F1" w:rsidRDefault="000C5706" w:rsidP="003B0344">
      <w:pPr>
        <w:spacing w:after="0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5B9BD5"/>
          <w:sz w:val="20"/>
          <w:szCs w:val="20"/>
        </w:rPr>
        <w:t xml:space="preserve">               </w:t>
      </w:r>
      <w:r w:rsidR="001C43B4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Centre Pleine nature Sud </w:t>
      </w:r>
      <w:proofErr w:type="spellStart"/>
      <w:r w:rsidR="001C43B4">
        <w:rPr>
          <w:rFonts w:ascii="Arial" w:hAnsi="Arial" w:cs="Arial"/>
          <w:b/>
          <w:i/>
          <w:color w:val="000000" w:themeColor="text1"/>
          <w:sz w:val="28"/>
          <w:szCs w:val="28"/>
        </w:rPr>
        <w:t>Cani</w:t>
      </w:r>
      <w:r w:rsidR="00113908">
        <w:rPr>
          <w:rFonts w:ascii="Arial" w:hAnsi="Arial" w:cs="Arial"/>
          <w:b/>
          <w:i/>
          <w:color w:val="000000" w:themeColor="text1"/>
          <w:sz w:val="28"/>
          <w:szCs w:val="28"/>
        </w:rPr>
        <w:t>gó</w:t>
      </w:r>
      <w:proofErr w:type="spellEnd"/>
    </w:p>
    <w:p w14:paraId="26928DEA" w14:textId="4EA05F1F" w:rsidR="006B5877" w:rsidRDefault="006B5877" w:rsidP="003B0344">
      <w:pPr>
        <w:spacing w:after="0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          </w:t>
      </w:r>
      <w:r w:rsidR="00132E0B">
        <w:rPr>
          <w:rFonts w:ascii="Arial" w:hAnsi="Arial" w:cs="Arial"/>
          <w:b/>
          <w:i/>
          <w:color w:val="000000" w:themeColor="text1"/>
          <w:sz w:val="28"/>
          <w:szCs w:val="28"/>
        </w:rPr>
        <w:t>Lieu-dit « La Baillie »</w:t>
      </w:r>
    </w:p>
    <w:p w14:paraId="0E86D7C6" w14:textId="4A53E0C7" w:rsidR="00132E0B" w:rsidRPr="00325121" w:rsidRDefault="00132E0B" w:rsidP="003B0344">
      <w:pPr>
        <w:spacing w:after="0"/>
        <w:rPr>
          <w:rFonts w:ascii="Arial" w:hAnsi="Arial" w:cs="Arial"/>
          <w:bCs/>
          <w:i/>
          <w:color w:val="0070C0"/>
          <w:sz w:val="24"/>
          <w:szCs w:val="24"/>
        </w:rPr>
      </w:pPr>
      <w:r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C</w:t>
      </w:r>
      <w:r w:rsidR="00081794">
        <w:rPr>
          <w:rFonts w:ascii="Arial" w:hAnsi="Arial" w:cs="Arial"/>
          <w:bCs/>
          <w:i/>
          <w:color w:val="000000" w:themeColor="text1"/>
          <w:sz w:val="24"/>
          <w:szCs w:val="24"/>
        </w:rPr>
        <w:t>’</w:t>
      </w:r>
      <w:r w:rsidR="00A75A93"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était à l’origine </w:t>
      </w:r>
      <w:r w:rsidR="00575609"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un centre d’entrainement 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inter</w:t>
      </w:r>
      <w:r w:rsidR="00575609"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national de basket, il accueille 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aujourd’hui </w:t>
      </w:r>
      <w:r w:rsidR="00325121"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tou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t</w:t>
      </w:r>
      <w:r w:rsidR="00325121" w:rsidRPr="0032512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groupe de sportifs</w:t>
      </w:r>
    </w:p>
    <w:p w14:paraId="56AB7BCB" w14:textId="77777777" w:rsidR="00330964" w:rsidRPr="008458B5" w:rsidRDefault="00330964" w:rsidP="003B0344">
      <w:pPr>
        <w:spacing w:after="0"/>
        <w:rPr>
          <w:rFonts w:ascii="Arial" w:hAnsi="Arial" w:cs="Arial"/>
          <w:b/>
          <w:i/>
          <w:color w:val="0070C0"/>
          <w:sz w:val="28"/>
          <w:szCs w:val="28"/>
        </w:rPr>
      </w:pPr>
    </w:p>
    <w:p w14:paraId="5A1375D5" w14:textId="4FBA6F64" w:rsidR="00330964" w:rsidRDefault="00330964" w:rsidP="00330964">
      <w:pPr>
        <w:spacing w:after="0"/>
        <w:ind w:left="851"/>
        <w:rPr>
          <w:rFonts w:ascii="Arial" w:hAnsi="Arial" w:cs="Arial"/>
          <w:b/>
          <w:iCs/>
          <w:color w:val="auto"/>
          <w:sz w:val="20"/>
          <w:szCs w:val="20"/>
        </w:rPr>
      </w:pPr>
    </w:p>
    <w:p w14:paraId="5644883A" w14:textId="4A2BDDF6" w:rsidR="00A741F1" w:rsidRDefault="000C5706" w:rsidP="008826B7">
      <w:pPr>
        <w:spacing w:after="0"/>
        <w:ind w:left="709"/>
        <w:jc w:val="center"/>
        <w:rPr>
          <w:sz w:val="28"/>
          <w:szCs w:val="28"/>
        </w:rPr>
      </w:pPr>
      <w:r w:rsidRPr="00653724">
        <w:rPr>
          <w:b/>
          <w:bCs/>
          <w:sz w:val="28"/>
          <w:szCs w:val="28"/>
          <w:highlight w:val="yellow"/>
        </w:rPr>
        <w:t>Le séjour s’adresse au</w:t>
      </w:r>
      <w:r w:rsidR="00DB59E7" w:rsidRPr="00653724">
        <w:rPr>
          <w:b/>
          <w:bCs/>
          <w:sz w:val="28"/>
          <w:szCs w:val="28"/>
          <w:highlight w:val="yellow"/>
        </w:rPr>
        <w:t>x</w:t>
      </w:r>
      <w:r w:rsidRPr="00653724">
        <w:rPr>
          <w:b/>
          <w:bCs/>
          <w:sz w:val="28"/>
          <w:szCs w:val="28"/>
          <w:highlight w:val="yellow"/>
        </w:rPr>
        <w:t xml:space="preserve"> licenciés FFRandonnée</w:t>
      </w:r>
      <w:r w:rsidR="00DB59E7" w:rsidRPr="00653724">
        <w:rPr>
          <w:sz w:val="28"/>
          <w:szCs w:val="28"/>
          <w:highlight w:val="yellow"/>
        </w:rPr>
        <w:t xml:space="preserve"> (pour les non licenciés </w:t>
      </w:r>
      <w:proofErr w:type="spellStart"/>
      <w:r w:rsidR="00735D0A" w:rsidRPr="00653724">
        <w:rPr>
          <w:sz w:val="28"/>
          <w:szCs w:val="28"/>
          <w:highlight w:val="yellow"/>
        </w:rPr>
        <w:t>randopass</w:t>
      </w:r>
      <w:proofErr w:type="spellEnd"/>
      <w:r w:rsidR="007B6EC2">
        <w:rPr>
          <w:sz w:val="28"/>
          <w:szCs w:val="28"/>
          <w:highlight w:val="yellow"/>
        </w:rPr>
        <w:t xml:space="preserve"> découverte </w:t>
      </w:r>
      <w:r w:rsidR="00F67056" w:rsidRPr="00653724">
        <w:rPr>
          <w:sz w:val="28"/>
          <w:szCs w:val="28"/>
          <w:highlight w:val="yellow"/>
        </w:rPr>
        <w:t>obligatoire, prix en sus</w:t>
      </w:r>
      <w:r w:rsidR="00735D0A" w:rsidRPr="00653724">
        <w:rPr>
          <w:sz w:val="28"/>
          <w:szCs w:val="28"/>
          <w:highlight w:val="yellow"/>
        </w:rPr>
        <w:t xml:space="preserve"> (8€)</w:t>
      </w:r>
    </w:p>
    <w:p w14:paraId="405EF14D" w14:textId="77777777" w:rsidR="00653B45" w:rsidRPr="00653724" w:rsidRDefault="00653B45" w:rsidP="008826B7">
      <w:pPr>
        <w:spacing w:after="0"/>
        <w:ind w:left="709"/>
        <w:jc w:val="center"/>
        <w:rPr>
          <w:sz w:val="28"/>
          <w:szCs w:val="28"/>
        </w:rPr>
      </w:pPr>
    </w:p>
    <w:p w14:paraId="155BEC05" w14:textId="77777777" w:rsidR="00653B45" w:rsidRDefault="00653B45" w:rsidP="00653B45">
      <w:pPr>
        <w:spacing w:after="0"/>
        <w:ind w:left="851"/>
        <w:rPr>
          <w:rFonts w:ascii="Arial" w:hAnsi="Arial" w:cs="Arial"/>
          <w:b/>
          <w:iCs/>
          <w:color w:val="auto"/>
          <w:sz w:val="24"/>
          <w:szCs w:val="24"/>
        </w:rPr>
      </w:pPr>
      <w:r w:rsidRPr="00653724">
        <w:rPr>
          <w:rFonts w:ascii="Arial" w:hAnsi="Arial" w:cs="Arial"/>
          <w:b/>
          <w:iCs/>
          <w:color w:val="auto"/>
          <w:sz w:val="24"/>
          <w:szCs w:val="24"/>
          <w:highlight w:val="yellow"/>
        </w:rPr>
        <w:t xml:space="preserve">Le prix du séjour est fixé à </w:t>
      </w:r>
      <w:r>
        <w:rPr>
          <w:rFonts w:ascii="Arial" w:hAnsi="Arial" w:cs="Arial"/>
          <w:b/>
          <w:iCs/>
          <w:color w:val="auto"/>
          <w:sz w:val="24"/>
          <w:szCs w:val="24"/>
          <w:highlight w:val="yellow"/>
        </w:rPr>
        <w:t>18</w:t>
      </w:r>
      <w:r w:rsidRPr="00653724">
        <w:rPr>
          <w:rFonts w:ascii="Arial" w:hAnsi="Arial" w:cs="Arial"/>
          <w:b/>
          <w:iCs/>
          <w:color w:val="auto"/>
          <w:sz w:val="24"/>
          <w:szCs w:val="24"/>
          <w:highlight w:val="yellow"/>
        </w:rPr>
        <w:t>0€</w:t>
      </w:r>
    </w:p>
    <w:p w14:paraId="278CE0AF" w14:textId="77777777" w:rsidR="00727F6C" w:rsidRPr="00653724" w:rsidRDefault="00727F6C" w:rsidP="00727F6C">
      <w:pPr>
        <w:spacing w:after="0"/>
        <w:rPr>
          <w:color w:val="000000" w:themeColor="text1"/>
          <w:sz w:val="24"/>
          <w:szCs w:val="24"/>
        </w:rPr>
      </w:pPr>
    </w:p>
    <w:p w14:paraId="5644883E" w14:textId="4ACDD157" w:rsidR="00A741F1" w:rsidRPr="00653724" w:rsidRDefault="006C0273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lastRenderedPageBreak/>
        <w:t xml:space="preserve">Arrivée 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au centre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le 0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1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septembre 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202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3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à partir de 16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h</w:t>
      </w:r>
      <w:r w:rsidR="001E7E70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.</w:t>
      </w:r>
    </w:p>
    <w:p w14:paraId="472C51FE" w14:textId="625EADF5" w:rsidR="001E7E70" w:rsidRDefault="001E7E70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Départ lundi 0</w:t>
      </w:r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4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septembre 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202</w:t>
      </w:r>
      <w:r w:rsidR="00CA1AE9">
        <w:rPr>
          <w:rFonts w:ascii="Arial" w:hAnsi="Arial" w:cs="Arial"/>
          <w:bCs/>
          <w:i/>
          <w:color w:val="000000" w:themeColor="text1"/>
          <w:sz w:val="24"/>
          <w:szCs w:val="24"/>
        </w:rPr>
        <w:t>3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="00D209D4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après le </w:t>
      </w:r>
      <w:proofErr w:type="spellStart"/>
      <w:r w:rsidR="00325121">
        <w:rPr>
          <w:rFonts w:ascii="Arial" w:hAnsi="Arial" w:cs="Arial"/>
          <w:bCs/>
          <w:i/>
          <w:color w:val="000000" w:themeColor="text1"/>
          <w:sz w:val="24"/>
          <w:szCs w:val="24"/>
        </w:rPr>
        <w:t>pique nique</w:t>
      </w:r>
      <w:proofErr w:type="spellEnd"/>
      <w:r w:rsidR="00D209D4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de midi</w:t>
      </w:r>
    </w:p>
    <w:p w14:paraId="4C85E27D" w14:textId="474EB6F7" w:rsidR="00156603" w:rsidRPr="00653724" w:rsidRDefault="00156603" w:rsidP="001412AA">
      <w:pPr>
        <w:spacing w:after="0"/>
        <w:rPr>
          <w:rFonts w:ascii="Arial" w:hAnsi="Arial" w:cs="Arial"/>
          <w:bCs/>
          <w:i/>
          <w:color w:val="5B9BD5"/>
          <w:sz w:val="24"/>
          <w:szCs w:val="24"/>
        </w:rPr>
      </w:pPr>
    </w:p>
    <w:p w14:paraId="0B418AD1" w14:textId="45C1D36C" w:rsidR="00DB24F5" w:rsidRPr="00653724" w:rsidRDefault="00156603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  <w:t xml:space="preserve">Dans le prix du séjour </w:t>
      </w:r>
      <w:r w:rsidR="00CC69D8" w:rsidRPr="00653724"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  <w:t>sont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  <w:t xml:space="preserve"> compris : </w:t>
      </w:r>
    </w:p>
    <w:p w14:paraId="37D8A582" w14:textId="77777777" w:rsidR="003F4EB1" w:rsidRPr="00653724" w:rsidRDefault="003F4EB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</w:pPr>
    </w:p>
    <w:p w14:paraId="41604DC6" w14:textId="29BD931A" w:rsidR="00801BEB" w:rsidRPr="00653724" w:rsidRDefault="00DB24F5" w:rsidP="00377C47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1/ </w:t>
      </w:r>
      <w:r w:rsidR="00616933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3 jours en pension complète avec </w:t>
      </w:r>
      <w:r w:rsidR="003F4EB1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pique-</w:t>
      </w:r>
      <w:r w:rsidR="00D34FF3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nique </w:t>
      </w:r>
      <w:r w:rsidR="00ED4F31">
        <w:rPr>
          <w:rFonts w:ascii="Arial" w:hAnsi="Arial" w:cs="Arial"/>
          <w:bCs/>
          <w:i/>
          <w:color w:val="000000" w:themeColor="text1"/>
          <w:sz w:val="24"/>
          <w:szCs w:val="24"/>
        </w:rPr>
        <w:t>à midi, ¼ de vin au repas du soir</w:t>
      </w:r>
      <w:r w:rsidR="00703EE9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</w:p>
    <w:p w14:paraId="7E6F92B5" w14:textId="6178D57B" w:rsidR="00377C47" w:rsidRPr="00653724" w:rsidRDefault="00377C47" w:rsidP="00377C47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2/ La visite </w:t>
      </w:r>
      <w:r w:rsidR="00ED4F31">
        <w:rPr>
          <w:rFonts w:ascii="Arial" w:hAnsi="Arial" w:cs="Arial"/>
          <w:bCs/>
          <w:i/>
          <w:color w:val="000000" w:themeColor="text1"/>
          <w:sz w:val="24"/>
          <w:szCs w:val="24"/>
        </w:rPr>
        <w:t>patrimoniale d’Arles</w:t>
      </w:r>
      <w:r w:rsidR="001412AA">
        <w:rPr>
          <w:rFonts w:ascii="Arial" w:hAnsi="Arial" w:cs="Arial"/>
          <w:bCs/>
          <w:i/>
          <w:color w:val="000000" w:themeColor="text1"/>
          <w:sz w:val="24"/>
          <w:szCs w:val="24"/>
        </w:rPr>
        <w:t>-sur-Tech</w:t>
      </w:r>
    </w:p>
    <w:p w14:paraId="387F1A48" w14:textId="717316A1" w:rsidR="00404C36" w:rsidRPr="00653724" w:rsidRDefault="00377C47" w:rsidP="003F4EB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3</w:t>
      </w:r>
      <w:r w:rsidR="001F580C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/ l</w:t>
      </w:r>
      <w:r w:rsidR="002D3CA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’</w:t>
      </w:r>
      <w:r w:rsidR="00404C3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indemnité tourisme </w:t>
      </w:r>
      <w:r w:rsidR="008270FF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Fédérale</w:t>
      </w:r>
    </w:p>
    <w:p w14:paraId="4C98BF37" w14:textId="64EEEB13" w:rsidR="00BE084F" w:rsidRDefault="00377C47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4</w:t>
      </w:r>
      <w:r w:rsidR="009F61A9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/</w:t>
      </w:r>
      <w:r w:rsidR="00440E7D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l’encadrement des randonnées par des animateurs </w:t>
      </w:r>
      <w:r w:rsidR="008F424C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fédéraux</w:t>
      </w:r>
      <w:r w:rsidR="003F4EB1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</w:p>
    <w:p w14:paraId="74F13650" w14:textId="6ABD3F63" w:rsidR="00374512" w:rsidRDefault="00374512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>
        <w:rPr>
          <w:rFonts w:ascii="Arial" w:hAnsi="Arial" w:cs="Arial"/>
          <w:bCs/>
          <w:i/>
          <w:color w:val="000000" w:themeColor="text1"/>
          <w:sz w:val="24"/>
          <w:szCs w:val="24"/>
        </w:rPr>
        <w:t>5/ le pot d’accueil</w:t>
      </w:r>
    </w:p>
    <w:p w14:paraId="5BDD9FB7" w14:textId="6378D44E" w:rsidR="00F55951" w:rsidRDefault="00F5595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>
        <w:rPr>
          <w:rFonts w:ascii="Arial" w:hAnsi="Arial" w:cs="Arial"/>
          <w:bCs/>
          <w:i/>
          <w:color w:val="000000" w:themeColor="text1"/>
          <w:sz w:val="24"/>
          <w:szCs w:val="24"/>
        </w:rPr>
        <w:t>6/ la taxe de séjour</w:t>
      </w:r>
    </w:p>
    <w:p w14:paraId="18562E9D" w14:textId="77777777" w:rsidR="00374512" w:rsidRPr="00653724" w:rsidRDefault="00374512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7BB80CE6" w14:textId="762D2BBB" w:rsidR="00BE084F" w:rsidRPr="00653724" w:rsidRDefault="00BE084F" w:rsidP="003F4EB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  <w:t>Ne sont pas compris :</w:t>
      </w:r>
    </w:p>
    <w:p w14:paraId="69AD617C" w14:textId="7790B3E2" w:rsidR="00BE084F" w:rsidRPr="00653724" w:rsidRDefault="00BE084F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1/ 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es trajets A/R</w:t>
      </w:r>
    </w:p>
    <w:p w14:paraId="7A71ACFF" w14:textId="5CB73FD7" w:rsidR="008E38F4" w:rsidRDefault="005E466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5</w:t>
      </w:r>
      <w:r w:rsidR="008E38F4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/ </w:t>
      </w:r>
      <w:r w:rsidR="008458B5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</w:t>
      </w:r>
      <w:r w:rsidR="008E38F4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’assurance annulation</w:t>
      </w:r>
      <w:r w:rsidR="00466174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(facultative)</w:t>
      </w:r>
    </w:p>
    <w:p w14:paraId="56448841" w14:textId="77777777" w:rsidR="00A741F1" w:rsidRPr="00653724" w:rsidRDefault="00A741F1">
      <w:pPr>
        <w:spacing w:after="0"/>
        <w:ind w:left="851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56448842" w14:textId="79FB88E5" w:rsidR="00A741F1" w:rsidRPr="00653724" w:rsidRDefault="000C5706">
      <w:pPr>
        <w:spacing w:after="0"/>
        <w:ind w:left="851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</w:pPr>
      <w:r w:rsidRPr="00653724">
        <w:rPr>
          <w:noProof/>
          <w:color w:val="000000" w:themeColor="text1"/>
          <w:sz w:val="24"/>
          <w:szCs w:val="24"/>
          <w:lang w:eastAsia="fr-FR"/>
        </w:rPr>
        <w:drawing>
          <wp:anchor distT="0" distB="11430" distL="114300" distR="120650" simplePos="0" relativeHeight="3" behindDoc="1" locked="0" layoutInCell="1" allowOverlap="1" wp14:anchorId="5644887B" wp14:editId="6EFD9C38">
            <wp:simplePos x="0" y="0"/>
            <wp:positionH relativeFrom="column">
              <wp:posOffset>-153670</wp:posOffset>
            </wp:positionH>
            <wp:positionV relativeFrom="paragraph">
              <wp:posOffset>80010</wp:posOffset>
            </wp:positionV>
            <wp:extent cx="488315" cy="484505"/>
            <wp:effectExtent l="0" t="0" r="0" b="0"/>
            <wp:wrapNone/>
            <wp:docPr id="5" name="Image 2" descr="Résultat de recherche d'images pour &quot;logo posi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Résultat de recherche d'images pour &quot;logo position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53" t="13220" b="86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31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72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>Covoiturage conseillé.</w:t>
      </w:r>
    </w:p>
    <w:p w14:paraId="41BFB93E" w14:textId="77777777" w:rsidR="005F0D92" w:rsidRPr="00653724" w:rsidRDefault="005F0D92">
      <w:pPr>
        <w:spacing w:after="0"/>
        <w:ind w:left="851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56448843" w14:textId="6867043A" w:rsidR="00A741F1" w:rsidRPr="00653724" w:rsidRDefault="00377C47">
      <w:pPr>
        <w:spacing w:after="0"/>
        <w:ind w:left="851"/>
        <w:jc w:val="both"/>
        <w:rPr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S</w:t>
      </w:r>
      <w:r w:rsidR="000C570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i des personnes souhaitent être covoiturées ou bien proposer un covoiturage, elles le noteront sur leur bulletin d’inscription. L’organisateur, </w:t>
      </w:r>
      <w:r w:rsidR="005F50FE">
        <w:rPr>
          <w:rFonts w:ascii="Arial" w:hAnsi="Arial" w:cs="Arial"/>
          <w:bCs/>
          <w:i/>
          <w:color w:val="000000" w:themeColor="text1"/>
          <w:sz w:val="24"/>
          <w:szCs w:val="24"/>
        </w:rPr>
        <w:t>si pos</w:t>
      </w:r>
      <w:r w:rsidR="007363D2">
        <w:rPr>
          <w:rFonts w:ascii="Arial" w:hAnsi="Arial" w:cs="Arial"/>
          <w:bCs/>
          <w:i/>
          <w:color w:val="000000" w:themeColor="text1"/>
          <w:sz w:val="24"/>
          <w:szCs w:val="24"/>
        </w:rPr>
        <w:t>s</w:t>
      </w:r>
      <w:r w:rsidR="005F50FE">
        <w:rPr>
          <w:rFonts w:ascii="Arial" w:hAnsi="Arial" w:cs="Arial"/>
          <w:bCs/>
          <w:i/>
          <w:color w:val="000000" w:themeColor="text1"/>
          <w:sz w:val="24"/>
          <w:szCs w:val="24"/>
        </w:rPr>
        <w:t>ible,</w:t>
      </w:r>
      <w:r w:rsidR="000C570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les mettra en relation.</w:t>
      </w:r>
    </w:p>
    <w:p w14:paraId="56448844" w14:textId="7570E8C5" w:rsidR="00A741F1" w:rsidRPr="00653724" w:rsidRDefault="00A741F1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0382C0E9" w14:textId="5504A095" w:rsidR="005F0D92" w:rsidRPr="00653724" w:rsidRDefault="005F0D92" w:rsidP="00300979">
      <w:pPr>
        <w:spacing w:after="0"/>
        <w:ind w:left="851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>Les randonnées</w:t>
      </w:r>
      <w:r w:rsidR="00DA22B8"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 : </w:t>
      </w:r>
    </w:p>
    <w:p w14:paraId="2D9169D8" w14:textId="77777777" w:rsidR="00DA22B8" w:rsidRPr="00653724" w:rsidRDefault="00DA22B8" w:rsidP="00300979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</w:pPr>
    </w:p>
    <w:p w14:paraId="35B7C425" w14:textId="28267E65" w:rsidR="005F0D92" w:rsidRDefault="00DA22B8" w:rsidP="00300979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Samedi 0</w:t>
      </w:r>
      <w:r w:rsidR="00E21DC0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2</w:t>
      </w: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 xml:space="preserve"> septembre</w:t>
      </w:r>
      <w:r w:rsidRPr="00653724">
        <w:rPr>
          <w:rFonts w:ascii="Arial" w:hAnsi="Arial" w:cs="Arial"/>
          <w:b/>
          <w:iCs/>
          <w:color w:val="000000" w:themeColor="text1"/>
          <w:sz w:val="24"/>
          <w:szCs w:val="24"/>
        </w:rPr>
        <w:t xml:space="preserve">   </w:t>
      </w: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2 randonnées de niveaux différents seront proposées, 400m et 800m de dénivelée</w:t>
      </w:r>
      <w:r w:rsidR="00377C47" w:rsidRPr="00653724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, pique-nique fourni par </w:t>
      </w:r>
      <w:r w:rsidR="00C25556">
        <w:rPr>
          <w:rFonts w:ascii="Arial" w:hAnsi="Arial" w:cs="Arial"/>
          <w:bCs/>
          <w:iCs/>
          <w:color w:val="000000" w:themeColor="text1"/>
          <w:sz w:val="24"/>
          <w:szCs w:val="24"/>
        </w:rPr>
        <w:t>le centre</w:t>
      </w:r>
    </w:p>
    <w:p w14:paraId="1173517A" w14:textId="370F0825" w:rsidR="00246D6E" w:rsidRPr="00246D6E" w:rsidRDefault="00246D6E" w:rsidP="00300979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246D6E">
        <w:rPr>
          <w:rFonts w:ascii="Arial" w:hAnsi="Arial" w:cs="Arial"/>
          <w:bCs/>
          <w:iCs/>
          <w:color w:val="000000" w:themeColor="text1"/>
          <w:sz w:val="24"/>
          <w:szCs w:val="24"/>
        </w:rPr>
        <w:t>Les randonnées se feront dans le Vallespir</w:t>
      </w:r>
    </w:p>
    <w:p w14:paraId="25A06676" w14:textId="77777777" w:rsidR="00653724" w:rsidRDefault="00653724" w:rsidP="000640A1">
      <w:pPr>
        <w:spacing w:after="0"/>
        <w:jc w:val="both"/>
        <w:rPr>
          <w:rFonts w:ascii="Arial" w:hAnsi="Arial" w:cs="Arial"/>
          <w:bCs/>
          <w:i/>
          <w:color w:val="000000" w:themeColor="text1"/>
          <w:sz w:val="24"/>
          <w:szCs w:val="24"/>
          <w:u w:val="single"/>
        </w:rPr>
      </w:pPr>
    </w:p>
    <w:p w14:paraId="1937CEE4" w14:textId="367C9075" w:rsidR="00120C34" w:rsidRDefault="00E15275" w:rsidP="00217C67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E15275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Dimanche</w:t>
      </w:r>
      <w:r w:rsidR="00300979" w:rsidRPr="00E15275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 xml:space="preserve"> 0</w:t>
      </w:r>
      <w:r w:rsidR="00F22F28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3</w:t>
      </w:r>
      <w:r w:rsidR="00300979" w:rsidRPr="00E15275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 xml:space="preserve"> septembre</w:t>
      </w:r>
      <w:r w:rsidR="00300979" w:rsidRPr="00E15275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E15275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la </w:t>
      </w:r>
      <w:r w:rsidR="00217C67">
        <w:rPr>
          <w:rFonts w:ascii="Arial" w:hAnsi="Arial" w:cs="Arial"/>
          <w:bCs/>
          <w:iCs/>
          <w:color w:val="000000" w:themeColor="text1"/>
          <w:sz w:val="24"/>
          <w:szCs w:val="24"/>
        </w:rPr>
        <w:t>randonnée</w:t>
      </w:r>
      <w:r w:rsidR="0041702A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nous mènera </w:t>
      </w:r>
      <w:r w:rsidR="00165F33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au col </w:t>
      </w:r>
      <w:proofErr w:type="spellStart"/>
      <w:r w:rsidR="00165F33">
        <w:rPr>
          <w:rFonts w:ascii="Arial" w:hAnsi="Arial" w:cs="Arial"/>
          <w:bCs/>
          <w:iCs/>
          <w:color w:val="000000" w:themeColor="text1"/>
          <w:sz w:val="24"/>
          <w:szCs w:val="24"/>
        </w:rPr>
        <w:t>Forcat</w:t>
      </w:r>
      <w:proofErr w:type="spellEnd"/>
      <w:r w:rsidR="00F840BF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2D2D03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à </w:t>
      </w:r>
      <w:r w:rsidR="00A41993">
        <w:rPr>
          <w:rFonts w:ascii="Arial" w:hAnsi="Arial" w:cs="Arial"/>
          <w:bCs/>
          <w:iCs/>
          <w:color w:val="000000" w:themeColor="text1"/>
          <w:sz w:val="24"/>
          <w:szCs w:val="24"/>
        </w:rPr>
        <w:t>828m d’altitude</w:t>
      </w:r>
      <w:r w:rsidR="008752BF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dans le massif des Albères</w:t>
      </w:r>
      <w:r w:rsidR="008B4B3D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par le GR®T89</w:t>
      </w:r>
      <w:r w:rsidR="008F1233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reliant le GR®10 </w:t>
      </w:r>
      <w:r w:rsidR="007253FB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au </w:t>
      </w:r>
      <w:r w:rsidR="008F1233">
        <w:rPr>
          <w:rFonts w:ascii="Arial" w:hAnsi="Arial" w:cs="Arial"/>
          <w:bCs/>
          <w:iCs/>
          <w:color w:val="000000" w:themeColor="text1"/>
          <w:sz w:val="24"/>
          <w:szCs w:val="24"/>
        </w:rPr>
        <w:t>GR®11</w:t>
      </w:r>
      <w:r w:rsidR="007253FB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. </w:t>
      </w:r>
      <w:r w:rsidR="008752BF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Les deux </w:t>
      </w:r>
      <w:r w:rsidR="00074840">
        <w:rPr>
          <w:rFonts w:ascii="Arial" w:hAnsi="Arial" w:cs="Arial"/>
          <w:bCs/>
          <w:iCs/>
          <w:color w:val="000000" w:themeColor="text1"/>
          <w:sz w:val="24"/>
          <w:szCs w:val="24"/>
        </w:rPr>
        <w:t>groupes</w:t>
      </w:r>
      <w:r w:rsidR="008752BF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de randonnées</w:t>
      </w:r>
      <w:r w:rsidR="00074840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participeront à la rencontre</w:t>
      </w:r>
      <w:r w:rsidR="005F50FE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avec </w:t>
      </w:r>
      <w:r w:rsidR="00EE58E1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les randonneurs de la FEEC (Fédération dels </w:t>
      </w:r>
      <w:proofErr w:type="spellStart"/>
      <w:r w:rsidR="00EE58E1">
        <w:rPr>
          <w:rFonts w:ascii="Arial" w:hAnsi="Arial" w:cs="Arial"/>
          <w:bCs/>
          <w:iCs/>
          <w:color w:val="000000" w:themeColor="text1"/>
          <w:sz w:val="24"/>
          <w:szCs w:val="24"/>
        </w:rPr>
        <w:t>Entitats</w:t>
      </w:r>
      <w:proofErr w:type="spellEnd"/>
      <w:r w:rsidR="00EE58E1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Excursionni</w:t>
      </w:r>
      <w:r w:rsidR="00D6154B">
        <w:rPr>
          <w:rFonts w:ascii="Arial" w:hAnsi="Arial" w:cs="Arial"/>
          <w:bCs/>
          <w:iCs/>
          <w:color w:val="000000" w:themeColor="text1"/>
          <w:sz w:val="24"/>
          <w:szCs w:val="24"/>
        </w:rPr>
        <w:t>stes Catalanes) qui seront montés par le côté espagnol.</w:t>
      </w:r>
    </w:p>
    <w:p w14:paraId="236415B7" w14:textId="19E96E7E" w:rsidR="00120C34" w:rsidRDefault="00120C34" w:rsidP="00625D77">
      <w:pPr>
        <w:spacing w:after="0"/>
        <w:ind w:left="993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5E90A8F" w14:textId="16F12C35" w:rsidR="000640A1" w:rsidRDefault="00217C67" w:rsidP="00217C67">
      <w:pPr>
        <w:spacing w:after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bookmarkStart w:id="0" w:name="_Hlk100853761"/>
      <w:r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            </w:t>
      </w:r>
      <w:r w:rsidR="000640A1" w:rsidRPr="00E15275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Lundi 0</w:t>
      </w:r>
      <w:r w:rsidR="00F22F28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>4</w:t>
      </w:r>
      <w:r w:rsidR="000640A1" w:rsidRPr="00E15275">
        <w:rPr>
          <w:rFonts w:ascii="Arial" w:hAnsi="Arial" w:cs="Arial"/>
          <w:bCs/>
          <w:iCs/>
          <w:color w:val="000000" w:themeColor="text1"/>
          <w:sz w:val="24"/>
          <w:szCs w:val="24"/>
          <w:u w:val="single"/>
        </w:rPr>
        <w:t xml:space="preserve"> septembre</w:t>
      </w:r>
      <w:r w:rsidR="000640A1" w:rsidRPr="00E15275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visite </w:t>
      </w:r>
      <w:r w:rsidR="00F36B11">
        <w:rPr>
          <w:rFonts w:ascii="Arial" w:hAnsi="Arial" w:cs="Arial"/>
          <w:bCs/>
          <w:iCs/>
          <w:color w:val="000000" w:themeColor="text1"/>
          <w:sz w:val="24"/>
          <w:szCs w:val="24"/>
        </w:rPr>
        <w:t>du site industriel et minier</w:t>
      </w:r>
      <w:r w:rsidR="00E21DC0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d’Arles</w:t>
      </w:r>
      <w:r w:rsidR="00FA7921">
        <w:rPr>
          <w:rFonts w:ascii="Arial" w:hAnsi="Arial" w:cs="Arial"/>
          <w:bCs/>
          <w:iCs/>
          <w:color w:val="000000" w:themeColor="text1"/>
          <w:sz w:val="24"/>
          <w:szCs w:val="24"/>
        </w:rPr>
        <w:t>-</w:t>
      </w:r>
      <w:r w:rsidR="00E21DC0">
        <w:rPr>
          <w:rFonts w:ascii="Arial" w:hAnsi="Arial" w:cs="Arial"/>
          <w:bCs/>
          <w:iCs/>
          <w:color w:val="000000" w:themeColor="text1"/>
          <w:sz w:val="24"/>
          <w:szCs w:val="24"/>
        </w:rPr>
        <w:t>sur</w:t>
      </w:r>
      <w:r w:rsidR="00FA7921">
        <w:rPr>
          <w:rFonts w:ascii="Arial" w:hAnsi="Arial" w:cs="Arial"/>
          <w:bCs/>
          <w:iCs/>
          <w:color w:val="000000" w:themeColor="text1"/>
          <w:sz w:val="24"/>
          <w:szCs w:val="24"/>
        </w:rPr>
        <w:t>-</w:t>
      </w:r>
      <w:r w:rsidR="00E21DC0">
        <w:rPr>
          <w:rFonts w:ascii="Arial" w:hAnsi="Arial" w:cs="Arial"/>
          <w:bCs/>
          <w:iCs/>
          <w:color w:val="000000" w:themeColor="text1"/>
          <w:sz w:val="24"/>
          <w:szCs w:val="24"/>
        </w:rPr>
        <w:t>Tech</w:t>
      </w:r>
      <w:r w:rsidR="000640A1" w:rsidRPr="00E15275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, </w:t>
      </w:r>
    </w:p>
    <w:p w14:paraId="113D8598" w14:textId="25BF9432" w:rsidR="00F36B11" w:rsidRPr="00FA7921" w:rsidRDefault="00F22F28" w:rsidP="000640A1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FA7921">
        <w:rPr>
          <w:rFonts w:ascii="Arial" w:hAnsi="Arial" w:cs="Arial"/>
          <w:bCs/>
          <w:iCs/>
          <w:color w:val="000000" w:themeColor="text1"/>
          <w:sz w:val="24"/>
          <w:szCs w:val="24"/>
        </w:rPr>
        <w:t>Nous nous séparerons après le pique-nique</w:t>
      </w:r>
    </w:p>
    <w:bookmarkEnd w:id="0"/>
    <w:p w14:paraId="402529E1" w14:textId="216A1157" w:rsidR="00625D77" w:rsidRPr="00E15275" w:rsidRDefault="005E43A2" w:rsidP="00625D77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31601EB" wp14:editId="7C0E85EF">
            <wp:simplePos x="0" y="0"/>
            <wp:positionH relativeFrom="column">
              <wp:posOffset>539115</wp:posOffset>
            </wp:positionH>
            <wp:positionV relativeFrom="paragraph">
              <wp:posOffset>218440</wp:posOffset>
            </wp:positionV>
            <wp:extent cx="2705100" cy="1804035"/>
            <wp:effectExtent l="0" t="0" r="0" b="5715"/>
            <wp:wrapTopAndBottom/>
            <wp:docPr id="1" name="Imag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B40F0" w14:textId="221BD93F" w:rsidR="00A45474" w:rsidRPr="005E43A2" w:rsidRDefault="0098471A" w:rsidP="005E43A2">
      <w:pPr>
        <w:spacing w:after="0"/>
        <w:ind w:left="851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bookmarkStart w:id="1" w:name="_Hlk101279422"/>
      <w:bookmarkStart w:id="2" w:name="_Hlk101279498"/>
      <w:r>
        <w:rPr>
          <w:noProof/>
          <w:lang w:eastAsia="fr-FR"/>
        </w:rPr>
        <w:drawing>
          <wp:anchor distT="0" distB="0" distL="114300" distR="116840" simplePos="0" relativeHeight="251660288" behindDoc="0" locked="0" layoutInCell="1" allowOverlap="1" wp14:anchorId="2AFD6D3C" wp14:editId="1183ED05">
            <wp:simplePos x="0" y="0"/>
            <wp:positionH relativeFrom="column">
              <wp:posOffset>-182880</wp:posOffset>
            </wp:positionH>
            <wp:positionV relativeFrom="paragraph">
              <wp:posOffset>182880</wp:posOffset>
            </wp:positionV>
            <wp:extent cx="616968" cy="487045"/>
            <wp:effectExtent l="0" t="0" r="0" b="8255"/>
            <wp:wrapNone/>
            <wp:docPr id="1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8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bookmarkEnd w:id="2"/>
    <w:p w14:paraId="5644884A" w14:textId="54D37EE8" w:rsidR="00A741F1" w:rsidRDefault="00A66A3A" w:rsidP="0098471A">
      <w:pPr>
        <w:spacing w:after="0"/>
        <w:ind w:left="851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E15275">
        <w:rPr>
          <w:rFonts w:ascii="Arial" w:hAnsi="Arial" w:cs="Arial"/>
          <w:iCs/>
          <w:color w:val="000000" w:themeColor="text1"/>
          <w:sz w:val="24"/>
          <w:szCs w:val="24"/>
        </w:rPr>
        <w:t xml:space="preserve">Hébergement </w:t>
      </w:r>
      <w:r w:rsidR="00A45474" w:rsidRPr="00E15275">
        <w:rPr>
          <w:rFonts w:ascii="Arial" w:hAnsi="Arial" w:cs="Arial"/>
          <w:iCs/>
          <w:color w:val="000000" w:themeColor="text1"/>
          <w:sz w:val="24"/>
          <w:szCs w:val="24"/>
        </w:rPr>
        <w:t xml:space="preserve">en chambre </w:t>
      </w:r>
      <w:r w:rsidR="00F22F28">
        <w:rPr>
          <w:rFonts w:ascii="Arial" w:hAnsi="Arial" w:cs="Arial"/>
          <w:iCs/>
          <w:color w:val="000000" w:themeColor="text1"/>
          <w:sz w:val="24"/>
          <w:szCs w:val="24"/>
        </w:rPr>
        <w:t xml:space="preserve">de quatre </w:t>
      </w:r>
      <w:r w:rsidR="00D7428B">
        <w:rPr>
          <w:rFonts w:ascii="Arial" w:hAnsi="Arial" w:cs="Arial"/>
          <w:iCs/>
          <w:color w:val="000000" w:themeColor="text1"/>
          <w:sz w:val="24"/>
          <w:szCs w:val="24"/>
        </w:rPr>
        <w:t>personnes,</w:t>
      </w:r>
      <w:r w:rsidR="00C92DF9">
        <w:rPr>
          <w:rFonts w:ascii="Arial" w:hAnsi="Arial" w:cs="Arial"/>
          <w:iCs/>
          <w:color w:val="000000" w:themeColor="text1"/>
          <w:sz w:val="24"/>
          <w:szCs w:val="24"/>
        </w:rPr>
        <w:t xml:space="preserve"> lits superposés</w:t>
      </w:r>
    </w:p>
    <w:p w14:paraId="6BDE44DA" w14:textId="7E576218" w:rsidR="00C92DF9" w:rsidRPr="00E15275" w:rsidRDefault="00C92DF9" w:rsidP="0098471A">
      <w:pPr>
        <w:spacing w:after="0"/>
        <w:ind w:left="851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Le centre ne possède pas de chambre individuelle </w:t>
      </w:r>
    </w:p>
    <w:p w14:paraId="5644884D" w14:textId="67B22FDB" w:rsidR="00A741F1" w:rsidRPr="00E15275" w:rsidRDefault="00A741F1" w:rsidP="00C51812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644884E" w14:textId="77777777" w:rsidR="00A741F1" w:rsidRPr="00E15275" w:rsidRDefault="00A741F1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644884F" w14:textId="77777777" w:rsidR="00A741F1" w:rsidRPr="00E15275" w:rsidRDefault="00A741F1">
      <w:pPr>
        <w:spacing w:after="0"/>
        <w:ind w:left="851"/>
        <w:jc w:val="center"/>
        <w:rPr>
          <w:rFonts w:ascii="Arial" w:hAnsi="Arial" w:cs="Arial"/>
          <w:b/>
          <w:iCs/>
          <w:color w:val="000000" w:themeColor="text1"/>
          <w:sz w:val="24"/>
          <w:szCs w:val="24"/>
        </w:rPr>
      </w:pPr>
    </w:p>
    <w:p w14:paraId="56448850" w14:textId="77777777" w:rsidR="00A741F1" w:rsidRPr="00E15275" w:rsidRDefault="000C5706">
      <w:pPr>
        <w:spacing w:after="0"/>
        <w:jc w:val="center"/>
        <w:rPr>
          <w:iCs/>
          <w:color w:val="000000" w:themeColor="text1"/>
          <w:sz w:val="24"/>
          <w:szCs w:val="24"/>
          <w:highlight w:val="yellow"/>
        </w:rPr>
      </w:pPr>
      <w:r w:rsidRPr="00E15275">
        <w:rPr>
          <w:rFonts w:ascii="Arial" w:hAnsi="Arial" w:cs="Arial"/>
          <w:b/>
          <w:iCs/>
          <w:color w:val="000000" w:themeColor="text1"/>
          <w:sz w:val="24"/>
          <w:szCs w:val="24"/>
          <w:highlight w:val="yellow"/>
        </w:rPr>
        <w:t>Point sur l’équipement de randonnée nécessaire :</w:t>
      </w:r>
    </w:p>
    <w:p w14:paraId="56448851" w14:textId="77777777" w:rsidR="00A741F1" w:rsidRPr="00E15275" w:rsidRDefault="00A741F1" w:rsidP="00A45474">
      <w:pPr>
        <w:spacing w:after="0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6448853" w14:textId="3F3E4BBA" w:rsidR="00A741F1" w:rsidRPr="00E15275" w:rsidRDefault="00A741F1" w:rsidP="006A5D4B">
      <w:pPr>
        <w:spacing w:after="0"/>
        <w:jc w:val="both"/>
        <w:rPr>
          <w:rStyle w:val="LienInternet"/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6448854" w14:textId="23128B6E" w:rsidR="00A741F1" w:rsidRPr="00E15275" w:rsidRDefault="00A741F1">
      <w:pPr>
        <w:spacing w:after="0"/>
        <w:ind w:left="851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</w:p>
    <w:p w14:paraId="56448855" w14:textId="197BB76E" w:rsidR="00A741F1" w:rsidRPr="00653724" w:rsidRDefault="00D62695">
      <w:pPr>
        <w:spacing w:after="0"/>
        <w:jc w:val="both"/>
        <w:rPr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/>
          <w:bCs/>
          <w:i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7475" simplePos="0" relativeHeight="10" behindDoc="0" locked="0" layoutInCell="1" allowOverlap="1" wp14:anchorId="56448885" wp14:editId="1CC7C3C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1990" cy="461010"/>
            <wp:effectExtent l="0" t="0" r="3810" b="0"/>
            <wp:wrapTight wrapText="bothSides">
              <wp:wrapPolygon edited="0">
                <wp:start x="0" y="0"/>
                <wp:lineTo x="0" y="20529"/>
                <wp:lineTo x="21117" y="20529"/>
                <wp:lineTo x="21117" y="0"/>
                <wp:lineTo x="0" y="0"/>
              </wp:wrapPolygon>
            </wp:wrapTight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706" w:rsidRPr="00653724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Chaussures de montagne étanches</w:t>
      </w:r>
      <w:r w:rsidR="000C5706" w:rsidRPr="00653724">
        <w:rPr>
          <w:rFonts w:ascii="Arial" w:hAnsi="Arial" w:cs="Arial"/>
          <w:i/>
          <w:color w:val="000000" w:themeColor="text1"/>
          <w:sz w:val="24"/>
          <w:szCs w:val="24"/>
        </w:rPr>
        <w:t xml:space="preserve"> à tige montante et semelle crantée  </w:t>
      </w:r>
    </w:p>
    <w:p w14:paraId="56448856" w14:textId="77777777" w:rsidR="00A741F1" w:rsidRPr="00653724" w:rsidRDefault="00A741F1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61778848" w14:textId="6FC47378" w:rsidR="005E2A46" w:rsidRPr="00653724" w:rsidRDefault="000C5706" w:rsidP="00804CD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>Vêtements adaptés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à la pratique de la randonnée en montagne (veste type goretex – première de peau et deuxième couche respirante).</w:t>
      </w:r>
    </w:p>
    <w:p w14:paraId="5E8EC2CB" w14:textId="77777777" w:rsidR="00804CD6" w:rsidRPr="00653724" w:rsidRDefault="00804CD6" w:rsidP="00804CD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2F79E6AA" w14:textId="043F5FCB" w:rsidR="005E2A46" w:rsidRPr="00653724" w:rsidRDefault="005E2A46">
      <w:pPr>
        <w:spacing w:after="0"/>
        <w:ind w:left="851"/>
        <w:jc w:val="both"/>
        <w:rPr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>Bâtons recommandés</w:t>
      </w:r>
    </w:p>
    <w:p w14:paraId="5644885B" w14:textId="223785AB" w:rsidR="00A741F1" w:rsidRPr="00653724" w:rsidRDefault="00804CD6" w:rsidP="001B1AD5">
      <w:pPr>
        <w:spacing w:after="0"/>
        <w:jc w:val="both"/>
        <w:rPr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            </w:t>
      </w:r>
      <w:r w:rsidR="000C5706"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>Sac à dos</w:t>
      </w:r>
      <w:r w:rsidR="000C570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d’environ une trentaine de litres et un sur-sac </w:t>
      </w:r>
    </w:p>
    <w:p w14:paraId="5644885D" w14:textId="470FB801" w:rsidR="00A741F1" w:rsidRPr="0098471A" w:rsidRDefault="000C5706" w:rsidP="0098471A">
      <w:pPr>
        <w:spacing w:after="0"/>
        <w:ind w:left="851"/>
        <w:jc w:val="both"/>
        <w:rPr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Dans le sac : 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une polaire, une couverture de survie – Deux grands sacs poubelle (neufs !) – crème solaire. Une bouteille d’eau ou une gourde ou une poche à eau pouvant contenir 1,5 litre + éventuellement une bouteille thermos. </w:t>
      </w:r>
      <w:r w:rsidR="00B7561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Le pique-nique</w:t>
      </w:r>
      <w:r w:rsidR="003356ED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.</w:t>
      </w:r>
    </w:p>
    <w:p w14:paraId="5644885E" w14:textId="252A17C7" w:rsidR="00A741F1" w:rsidRPr="00653724" w:rsidRDefault="00A741F1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5644885F" w14:textId="260DBB73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Quelques friandises </w:t>
      </w:r>
      <w:r w:rsidR="00804CD6"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en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complément : fruits secs, biscuits… et votre pharmacie individuelle. </w:t>
      </w:r>
    </w:p>
    <w:p w14:paraId="56448860" w14:textId="2C3BAC3B" w:rsidR="00A741F1" w:rsidRPr="00653724" w:rsidRDefault="00A741F1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56448861" w14:textId="77777777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Carte d’identité ;</w:t>
      </w:r>
    </w:p>
    <w:p w14:paraId="56448862" w14:textId="77777777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Carte vitale ;</w:t>
      </w:r>
    </w:p>
    <w:p w14:paraId="5172AE92" w14:textId="77777777" w:rsidR="00436F35" w:rsidRPr="00653724" w:rsidRDefault="00436F35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6448863" w14:textId="13FC4F16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B72253">
        <w:rPr>
          <w:rFonts w:ascii="Arial" w:hAnsi="Arial" w:cs="Arial"/>
          <w:bCs/>
          <w:i/>
          <w:color w:val="FF0000"/>
          <w:sz w:val="24"/>
          <w:szCs w:val="24"/>
        </w:rPr>
        <w:t>Carte Européenne d’Assurance Maladie </w:t>
      </w: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;</w:t>
      </w:r>
    </w:p>
    <w:p w14:paraId="56448864" w14:textId="1E18A3EF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Un peu d’argent ;</w:t>
      </w:r>
    </w:p>
    <w:p w14:paraId="56448865" w14:textId="1FB85557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Licence de la FFRandonnée.</w:t>
      </w:r>
    </w:p>
    <w:p w14:paraId="56448866" w14:textId="77777777" w:rsidR="00A741F1" w:rsidRPr="00653724" w:rsidRDefault="00A741F1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56448867" w14:textId="2EDD83C8" w:rsidR="00A741F1" w:rsidRPr="00653724" w:rsidRDefault="000C5706">
      <w:pPr>
        <w:spacing w:after="0"/>
        <w:ind w:left="851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La description précise des randonnées sera faite sur place</w:t>
      </w:r>
    </w:p>
    <w:p w14:paraId="5644886A" w14:textId="77777777" w:rsidR="00A741F1" w:rsidRPr="00653724" w:rsidRDefault="00A741F1" w:rsidP="00334471">
      <w:pPr>
        <w:spacing w:after="0"/>
        <w:jc w:val="both"/>
        <w:rPr>
          <w:rFonts w:ascii="Arial" w:hAnsi="Arial" w:cs="Arial"/>
          <w:bCs/>
          <w:i/>
          <w:color w:val="000000" w:themeColor="text1"/>
          <w:sz w:val="24"/>
          <w:szCs w:val="24"/>
        </w:rPr>
      </w:pPr>
    </w:p>
    <w:p w14:paraId="5644886C" w14:textId="77777777" w:rsidR="00A741F1" w:rsidRPr="00653724" w:rsidRDefault="000C5706">
      <w:pPr>
        <w:spacing w:after="0"/>
        <w:ind w:left="851"/>
        <w:jc w:val="both"/>
        <w:rPr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/>
          <w:color w:val="000000" w:themeColor="text1"/>
          <w:sz w:val="24"/>
          <w:szCs w:val="24"/>
        </w:rPr>
        <w:t>Les organisateurs et l’équipe d’animateurs diplômés qui vous encadreront sur les différentes randonnées espèrent avoir répondu à toutes vos interrogations. Si toutefois vous souhaitez des précisions vous pouvez vous</w:t>
      </w: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 adresser </w:t>
      </w:r>
    </w:p>
    <w:p w14:paraId="5644886D" w14:textId="15878207" w:rsidR="00A741F1" w:rsidRDefault="000C5706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</w:rPr>
        <w:t>:</w:t>
      </w:r>
    </w:p>
    <w:p w14:paraId="0A941320" w14:textId="6DAE5829" w:rsidR="00653724" w:rsidRDefault="00653724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54791D2C" w14:textId="77777777" w:rsidR="00653724" w:rsidRPr="00653724" w:rsidRDefault="00653724">
      <w:pPr>
        <w:spacing w:after="0"/>
        <w:ind w:left="851"/>
        <w:jc w:val="both"/>
        <w:rPr>
          <w:rFonts w:ascii="Arial" w:hAnsi="Arial" w:cs="Arial"/>
          <w:bCs/>
          <w:iCs/>
          <w:color w:val="000000" w:themeColor="text1"/>
          <w:sz w:val="24"/>
          <w:szCs w:val="24"/>
        </w:rPr>
      </w:pPr>
    </w:p>
    <w:p w14:paraId="692BEB6F" w14:textId="77777777" w:rsidR="00653724" w:rsidRPr="00653724" w:rsidRDefault="000C5706" w:rsidP="00844F29">
      <w:pPr>
        <w:pStyle w:val="Paragraphedeliste"/>
        <w:numPr>
          <w:ilvl w:val="0"/>
          <w:numId w:val="1"/>
        </w:numPr>
        <w:spacing w:after="0"/>
        <w:jc w:val="both"/>
      </w:pPr>
      <w:r w:rsidRPr="00653724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Au responsable de l’organisation : </w:t>
      </w:r>
    </w:p>
    <w:p w14:paraId="2CC443B9" w14:textId="77777777" w:rsidR="007363D2" w:rsidRPr="007363D2" w:rsidRDefault="000C5706" w:rsidP="00844F29">
      <w:pPr>
        <w:pStyle w:val="Paragraphedeliste"/>
        <w:numPr>
          <w:ilvl w:val="0"/>
          <w:numId w:val="1"/>
        </w:numPr>
        <w:spacing w:after="0"/>
        <w:jc w:val="both"/>
      </w:pPr>
      <w:r w:rsidRPr="00653724">
        <w:rPr>
          <w:rFonts w:cs="Calibri"/>
          <w:color w:val="000000" w:themeColor="text1"/>
          <w:sz w:val="24"/>
          <w:szCs w:val="24"/>
        </w:rPr>
        <w:t>Agrafeil-Colis Christiane</w:t>
      </w:r>
      <w:r w:rsidR="0045329C" w:rsidRPr="00653724">
        <w:rPr>
          <w:rFonts w:cs="Calibri"/>
          <w:color w:val="000000" w:themeColor="text1"/>
          <w:sz w:val="24"/>
          <w:szCs w:val="24"/>
        </w:rPr>
        <w:t> </w:t>
      </w:r>
      <w:r w:rsidR="00653724">
        <w:rPr>
          <w:color w:val="000000" w:themeColor="text1"/>
          <w:sz w:val="24"/>
          <w:szCs w:val="24"/>
        </w:rPr>
        <w:t xml:space="preserve">  </w:t>
      </w:r>
    </w:p>
    <w:p w14:paraId="0727E04B" w14:textId="77777777" w:rsidR="007363D2" w:rsidRPr="007363D2" w:rsidRDefault="00B768B3" w:rsidP="00844F29">
      <w:pPr>
        <w:pStyle w:val="Paragraphedeliste"/>
        <w:numPr>
          <w:ilvl w:val="0"/>
          <w:numId w:val="1"/>
        </w:numPr>
        <w:spacing w:after="0"/>
        <w:jc w:val="both"/>
      </w:pPr>
      <w:hyperlink r:id="rId12" w:history="1">
        <w:r w:rsidR="00653724" w:rsidRPr="002F475D">
          <w:rPr>
            <w:rStyle w:val="Lienhypertexte"/>
            <w:sz w:val="24"/>
            <w:szCs w:val="24"/>
          </w:rPr>
          <w:t>occitanie.pratiques-adhesions@ffrandonnee.fr</w:t>
        </w:r>
      </w:hyperlink>
      <w:r w:rsidR="0045329C" w:rsidRPr="00653724">
        <w:rPr>
          <w:color w:val="000000" w:themeColor="text1"/>
          <w:sz w:val="24"/>
          <w:szCs w:val="24"/>
        </w:rPr>
        <w:t xml:space="preserve"> </w:t>
      </w:r>
      <w:r w:rsidR="00653724">
        <w:rPr>
          <w:color w:val="000000" w:themeColor="text1"/>
          <w:sz w:val="24"/>
          <w:szCs w:val="24"/>
        </w:rPr>
        <w:t xml:space="preserve">  </w:t>
      </w:r>
    </w:p>
    <w:p w14:paraId="56448872" w14:textId="0066E9E7" w:rsidR="00A741F1" w:rsidRDefault="0045329C" w:rsidP="00844F29">
      <w:pPr>
        <w:pStyle w:val="Paragraphedeliste"/>
        <w:numPr>
          <w:ilvl w:val="0"/>
          <w:numId w:val="1"/>
        </w:numPr>
        <w:spacing w:after="0"/>
        <w:jc w:val="both"/>
      </w:pPr>
      <w:bookmarkStart w:id="3" w:name="_GoBack"/>
      <w:bookmarkEnd w:id="3"/>
      <w:r w:rsidRPr="00653724">
        <w:rPr>
          <w:color w:val="000000" w:themeColor="text1"/>
          <w:sz w:val="24"/>
          <w:szCs w:val="24"/>
        </w:rPr>
        <w:t>téléph</w:t>
      </w:r>
      <w:r w:rsidRPr="00653724">
        <w:rPr>
          <w:sz w:val="24"/>
          <w:szCs w:val="24"/>
        </w:rPr>
        <w:t>one</w:t>
      </w:r>
      <w:r>
        <w:t xml:space="preserve"> 06 62 70 32 19</w:t>
      </w:r>
    </w:p>
    <w:sectPr w:rsidR="00A741F1">
      <w:headerReference w:type="default" r:id="rId13"/>
      <w:pgSz w:w="11906" w:h="16838"/>
      <w:pgMar w:top="483" w:right="707" w:bottom="709" w:left="567" w:header="426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008E0" w14:textId="77777777" w:rsidR="00B768B3" w:rsidRDefault="00B768B3">
      <w:pPr>
        <w:spacing w:after="0"/>
      </w:pPr>
      <w:r>
        <w:separator/>
      </w:r>
    </w:p>
  </w:endnote>
  <w:endnote w:type="continuationSeparator" w:id="0">
    <w:p w14:paraId="2B7FEE1E" w14:textId="77777777" w:rsidR="00B768B3" w:rsidRDefault="00B768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CFFEA" w14:textId="77777777" w:rsidR="00B768B3" w:rsidRDefault="00B768B3">
      <w:pPr>
        <w:spacing w:after="0"/>
      </w:pPr>
      <w:r>
        <w:separator/>
      </w:r>
    </w:p>
  </w:footnote>
  <w:footnote w:type="continuationSeparator" w:id="0">
    <w:p w14:paraId="18CEBB13" w14:textId="77777777" w:rsidR="00B768B3" w:rsidRDefault="00B768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D2325" w14:textId="77777777" w:rsidR="00E87EAE" w:rsidRDefault="00E87EAE"/>
  <w:tbl>
    <w:tblPr>
      <w:tblStyle w:val="Grilledutableau"/>
      <w:tblW w:w="10622" w:type="dxa"/>
      <w:tblInd w:w="-5" w:type="dxa"/>
      <w:tblCellMar>
        <w:left w:w="78" w:type="dxa"/>
      </w:tblCellMar>
      <w:tblLook w:val="04A0" w:firstRow="1" w:lastRow="0" w:firstColumn="1" w:lastColumn="0" w:noHBand="0" w:noVBand="1"/>
    </w:tblPr>
    <w:tblGrid>
      <w:gridCol w:w="10622"/>
    </w:tblGrid>
    <w:tr w:rsidR="00A741F1" w:rsidRPr="004E6C76" w14:paraId="5644888C" w14:textId="77777777" w:rsidTr="004E6C76">
      <w:trPr>
        <w:trHeight w:val="1408"/>
      </w:trPr>
      <w:tc>
        <w:tcPr>
          <w:tcW w:w="10622" w:type="dxa"/>
          <w:shd w:val="clear" w:color="auto" w:fill="auto"/>
          <w:tcMar>
            <w:left w:w="78" w:type="dxa"/>
          </w:tcMar>
        </w:tcPr>
        <w:p w14:paraId="3AE17D3A" w14:textId="77777777" w:rsidR="004E6C76" w:rsidRDefault="004E6C76">
          <w:pPr>
            <w:spacing w:after="0"/>
            <w:jc w:val="center"/>
          </w:pPr>
        </w:p>
        <w:p w14:paraId="606EAE56" w14:textId="2C0C2152" w:rsidR="00B40A15" w:rsidRPr="004E6C76" w:rsidRDefault="00120FE1">
          <w:pPr>
            <w:spacing w:after="0"/>
            <w:jc w:val="center"/>
            <w:rPr>
              <w:sz w:val="28"/>
              <w:szCs w:val="28"/>
            </w:rPr>
          </w:pPr>
          <w:r w:rsidRPr="004E6C76">
            <w:rPr>
              <w:sz w:val="28"/>
              <w:szCs w:val="28"/>
            </w:rPr>
            <w:t xml:space="preserve">Séjour découverte Montagne </w:t>
          </w:r>
          <w:r w:rsidR="00D209D4">
            <w:rPr>
              <w:sz w:val="28"/>
              <w:szCs w:val="28"/>
            </w:rPr>
            <w:t>A</w:t>
          </w:r>
          <w:r w:rsidR="009C7633">
            <w:rPr>
              <w:sz w:val="28"/>
              <w:szCs w:val="28"/>
            </w:rPr>
            <w:t>RLES SUR TECH (Pyr</w:t>
          </w:r>
          <w:r w:rsidR="007363D2">
            <w:rPr>
              <w:sz w:val="28"/>
              <w:szCs w:val="28"/>
            </w:rPr>
            <w:t>énées</w:t>
          </w:r>
          <w:r w:rsidR="009C7633">
            <w:rPr>
              <w:sz w:val="28"/>
              <w:szCs w:val="28"/>
            </w:rPr>
            <w:t>-Orientales)</w:t>
          </w:r>
        </w:p>
        <w:p w14:paraId="5644888A" w14:textId="49780F3A" w:rsidR="00A741F1" w:rsidRPr="004E6C76" w:rsidRDefault="000C5706">
          <w:pPr>
            <w:spacing w:after="0"/>
            <w:jc w:val="center"/>
            <w:rPr>
              <w:sz w:val="28"/>
              <w:szCs w:val="28"/>
            </w:rPr>
          </w:pPr>
          <w:r w:rsidRPr="004E6C76">
            <w:rPr>
              <w:sz w:val="28"/>
              <w:szCs w:val="28"/>
            </w:rPr>
            <w:t xml:space="preserve">Vendredi </w:t>
          </w:r>
          <w:r w:rsidRPr="004E6C76">
            <w:rPr>
              <w:b/>
              <w:sz w:val="28"/>
              <w:szCs w:val="28"/>
            </w:rPr>
            <w:t>0</w:t>
          </w:r>
          <w:r w:rsidR="009C7633">
            <w:rPr>
              <w:b/>
              <w:sz w:val="28"/>
              <w:szCs w:val="28"/>
            </w:rPr>
            <w:t>1</w:t>
          </w:r>
          <w:r w:rsidRPr="004E6C76">
            <w:rPr>
              <w:b/>
              <w:sz w:val="28"/>
              <w:szCs w:val="28"/>
            </w:rPr>
            <w:t xml:space="preserve"> septembre </w:t>
          </w:r>
          <w:r w:rsidR="008458B5">
            <w:rPr>
              <w:b/>
              <w:sz w:val="28"/>
              <w:szCs w:val="28"/>
            </w:rPr>
            <w:t>202</w:t>
          </w:r>
          <w:r w:rsidR="009C7633">
            <w:rPr>
              <w:b/>
              <w:sz w:val="28"/>
              <w:szCs w:val="28"/>
            </w:rPr>
            <w:t>3</w:t>
          </w:r>
          <w:r w:rsidR="008458B5">
            <w:rPr>
              <w:b/>
              <w:sz w:val="28"/>
              <w:szCs w:val="28"/>
            </w:rPr>
            <w:t xml:space="preserve"> </w:t>
          </w:r>
          <w:r w:rsidRPr="004E6C76">
            <w:rPr>
              <w:sz w:val="28"/>
              <w:szCs w:val="28"/>
            </w:rPr>
            <w:t xml:space="preserve">au </w:t>
          </w:r>
          <w:r w:rsidR="00B40A15" w:rsidRPr="004E6C76">
            <w:rPr>
              <w:sz w:val="28"/>
              <w:szCs w:val="28"/>
            </w:rPr>
            <w:t>lundi</w:t>
          </w:r>
          <w:r w:rsidRPr="004E6C76">
            <w:rPr>
              <w:sz w:val="28"/>
              <w:szCs w:val="28"/>
            </w:rPr>
            <w:t xml:space="preserve"> </w:t>
          </w:r>
          <w:r w:rsidRPr="004E6C76">
            <w:rPr>
              <w:b/>
              <w:sz w:val="28"/>
              <w:szCs w:val="28"/>
            </w:rPr>
            <w:t>0</w:t>
          </w:r>
          <w:r w:rsidR="009C7633">
            <w:rPr>
              <w:b/>
              <w:sz w:val="28"/>
              <w:szCs w:val="28"/>
            </w:rPr>
            <w:t>4</w:t>
          </w:r>
          <w:r w:rsidRPr="004E6C76">
            <w:rPr>
              <w:sz w:val="28"/>
              <w:szCs w:val="28"/>
            </w:rPr>
            <w:t xml:space="preserve"> </w:t>
          </w:r>
          <w:r w:rsidRPr="004E6C76">
            <w:rPr>
              <w:b/>
              <w:sz w:val="28"/>
              <w:szCs w:val="28"/>
            </w:rPr>
            <w:t>septembre</w:t>
          </w:r>
          <w:r w:rsidR="003317BB">
            <w:rPr>
              <w:b/>
              <w:sz w:val="28"/>
              <w:szCs w:val="28"/>
            </w:rPr>
            <w:t xml:space="preserve"> </w:t>
          </w:r>
          <w:r w:rsidR="008458B5">
            <w:rPr>
              <w:b/>
              <w:sz w:val="28"/>
              <w:szCs w:val="28"/>
            </w:rPr>
            <w:t>202</w:t>
          </w:r>
          <w:r w:rsidR="009C7633">
            <w:rPr>
              <w:b/>
              <w:sz w:val="28"/>
              <w:szCs w:val="28"/>
            </w:rPr>
            <w:t>3</w:t>
          </w:r>
        </w:p>
        <w:p w14:paraId="5644888B" w14:textId="77777777" w:rsidR="00A741F1" w:rsidRDefault="000C5706">
          <w:pPr>
            <w:spacing w:after="0"/>
            <w:jc w:val="center"/>
            <w:rPr>
              <w:b/>
              <w:bCs/>
            </w:rPr>
          </w:pPr>
          <w:r w:rsidRPr="004E6C76">
            <w:rPr>
              <w:b/>
              <w:bCs/>
              <w:sz w:val="28"/>
              <w:szCs w:val="28"/>
            </w:rPr>
            <w:t>Informations Complémentaires</w:t>
          </w:r>
        </w:p>
      </w:tc>
    </w:tr>
  </w:tbl>
  <w:p w14:paraId="5644888D" w14:textId="77777777" w:rsidR="00A741F1" w:rsidRDefault="00A741F1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700EE"/>
    <w:multiLevelType w:val="multilevel"/>
    <w:tmpl w:val="8F22B8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E851B80"/>
    <w:multiLevelType w:val="hybridMultilevel"/>
    <w:tmpl w:val="9ACE5E3E"/>
    <w:lvl w:ilvl="0" w:tplc="7944C9FE">
      <w:numFmt w:val="bullet"/>
      <w:lvlText w:val=""/>
      <w:lvlJc w:val="left"/>
      <w:pPr>
        <w:ind w:left="1211" w:hanging="360"/>
      </w:pPr>
      <w:rPr>
        <w:rFonts w:ascii="Symbol" w:eastAsia="Calibri" w:hAnsi="Symbo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722839FB"/>
    <w:multiLevelType w:val="multilevel"/>
    <w:tmpl w:val="252EDF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F1"/>
    <w:rsid w:val="000317F3"/>
    <w:rsid w:val="000640A1"/>
    <w:rsid w:val="00074840"/>
    <w:rsid w:val="00081794"/>
    <w:rsid w:val="000C5706"/>
    <w:rsid w:val="000C5A68"/>
    <w:rsid w:val="000D0E60"/>
    <w:rsid w:val="000F0537"/>
    <w:rsid w:val="000F5578"/>
    <w:rsid w:val="000F6771"/>
    <w:rsid w:val="00113908"/>
    <w:rsid w:val="00120C34"/>
    <w:rsid w:val="00120FE1"/>
    <w:rsid w:val="00132E0B"/>
    <w:rsid w:val="001412AA"/>
    <w:rsid w:val="00156603"/>
    <w:rsid w:val="00156DC7"/>
    <w:rsid w:val="00165F33"/>
    <w:rsid w:val="00181F9A"/>
    <w:rsid w:val="00190835"/>
    <w:rsid w:val="00194B8A"/>
    <w:rsid w:val="001B1AD5"/>
    <w:rsid w:val="001C2644"/>
    <w:rsid w:val="001C43B4"/>
    <w:rsid w:val="001D7CD0"/>
    <w:rsid w:val="001E78A5"/>
    <w:rsid w:val="001E7E70"/>
    <w:rsid w:val="001F3E71"/>
    <w:rsid w:val="001F580C"/>
    <w:rsid w:val="00217C67"/>
    <w:rsid w:val="002329FD"/>
    <w:rsid w:val="00246D6E"/>
    <w:rsid w:val="00253B6D"/>
    <w:rsid w:val="0025453D"/>
    <w:rsid w:val="00272F56"/>
    <w:rsid w:val="00282C80"/>
    <w:rsid w:val="002A595E"/>
    <w:rsid w:val="002C7D03"/>
    <w:rsid w:val="002D2D03"/>
    <w:rsid w:val="002D3CA6"/>
    <w:rsid w:val="002F38FF"/>
    <w:rsid w:val="00300979"/>
    <w:rsid w:val="00310B96"/>
    <w:rsid w:val="00312F2B"/>
    <w:rsid w:val="00325121"/>
    <w:rsid w:val="00330964"/>
    <w:rsid w:val="003317BB"/>
    <w:rsid w:val="00334471"/>
    <w:rsid w:val="003356ED"/>
    <w:rsid w:val="00351F48"/>
    <w:rsid w:val="0036084C"/>
    <w:rsid w:val="003643D3"/>
    <w:rsid w:val="00374512"/>
    <w:rsid w:val="00377C47"/>
    <w:rsid w:val="003926B9"/>
    <w:rsid w:val="003B0344"/>
    <w:rsid w:val="003D709A"/>
    <w:rsid w:val="003E2EFE"/>
    <w:rsid w:val="003F147A"/>
    <w:rsid w:val="003F4EB1"/>
    <w:rsid w:val="003F71C9"/>
    <w:rsid w:val="00404C36"/>
    <w:rsid w:val="0041702A"/>
    <w:rsid w:val="00433A79"/>
    <w:rsid w:val="00436F35"/>
    <w:rsid w:val="00440E7D"/>
    <w:rsid w:val="0045329C"/>
    <w:rsid w:val="0046415D"/>
    <w:rsid w:val="00466174"/>
    <w:rsid w:val="00473584"/>
    <w:rsid w:val="00473F72"/>
    <w:rsid w:val="004E6C76"/>
    <w:rsid w:val="004F44E7"/>
    <w:rsid w:val="00501186"/>
    <w:rsid w:val="0051287C"/>
    <w:rsid w:val="00524355"/>
    <w:rsid w:val="00530C32"/>
    <w:rsid w:val="0053476F"/>
    <w:rsid w:val="005730D7"/>
    <w:rsid w:val="00575609"/>
    <w:rsid w:val="00583F87"/>
    <w:rsid w:val="00590609"/>
    <w:rsid w:val="005C1305"/>
    <w:rsid w:val="005E2373"/>
    <w:rsid w:val="005E2A46"/>
    <w:rsid w:val="005E43A2"/>
    <w:rsid w:val="005E4661"/>
    <w:rsid w:val="005F0D92"/>
    <w:rsid w:val="005F2CF2"/>
    <w:rsid w:val="005F50FE"/>
    <w:rsid w:val="00616933"/>
    <w:rsid w:val="00625D77"/>
    <w:rsid w:val="00653724"/>
    <w:rsid w:val="00653B45"/>
    <w:rsid w:val="0067667E"/>
    <w:rsid w:val="006A3B88"/>
    <w:rsid w:val="006A5D4B"/>
    <w:rsid w:val="006B0CD0"/>
    <w:rsid w:val="006B512F"/>
    <w:rsid w:val="006B5877"/>
    <w:rsid w:val="006C0273"/>
    <w:rsid w:val="006E2B9A"/>
    <w:rsid w:val="006F15AB"/>
    <w:rsid w:val="00703EE9"/>
    <w:rsid w:val="00721BAF"/>
    <w:rsid w:val="00722E36"/>
    <w:rsid w:val="007253FB"/>
    <w:rsid w:val="00727412"/>
    <w:rsid w:val="00727F6C"/>
    <w:rsid w:val="00735D0A"/>
    <w:rsid w:val="007363D2"/>
    <w:rsid w:val="007409D3"/>
    <w:rsid w:val="00770D15"/>
    <w:rsid w:val="007820FE"/>
    <w:rsid w:val="0079681C"/>
    <w:rsid w:val="007B6EC2"/>
    <w:rsid w:val="007C3FCD"/>
    <w:rsid w:val="007D0B93"/>
    <w:rsid w:val="00801BEB"/>
    <w:rsid w:val="008026CA"/>
    <w:rsid w:val="00804CD6"/>
    <w:rsid w:val="008270FF"/>
    <w:rsid w:val="00845779"/>
    <w:rsid w:val="008458B5"/>
    <w:rsid w:val="008752BF"/>
    <w:rsid w:val="008826B7"/>
    <w:rsid w:val="008A0717"/>
    <w:rsid w:val="008B249E"/>
    <w:rsid w:val="008B4B3D"/>
    <w:rsid w:val="008C01FF"/>
    <w:rsid w:val="008C17C8"/>
    <w:rsid w:val="008C312F"/>
    <w:rsid w:val="008D7077"/>
    <w:rsid w:val="008E38F4"/>
    <w:rsid w:val="008F1233"/>
    <w:rsid w:val="008F424C"/>
    <w:rsid w:val="00906243"/>
    <w:rsid w:val="00922FC9"/>
    <w:rsid w:val="0093534E"/>
    <w:rsid w:val="0098471A"/>
    <w:rsid w:val="009A037B"/>
    <w:rsid w:val="009A695F"/>
    <w:rsid w:val="009C08B7"/>
    <w:rsid w:val="009C7633"/>
    <w:rsid w:val="009F61A9"/>
    <w:rsid w:val="00A41993"/>
    <w:rsid w:val="00A45474"/>
    <w:rsid w:val="00A47918"/>
    <w:rsid w:val="00A574C0"/>
    <w:rsid w:val="00A66A3A"/>
    <w:rsid w:val="00A741F1"/>
    <w:rsid w:val="00A75A93"/>
    <w:rsid w:val="00AB4717"/>
    <w:rsid w:val="00AD2071"/>
    <w:rsid w:val="00AD303A"/>
    <w:rsid w:val="00AE6C3F"/>
    <w:rsid w:val="00AF7BC5"/>
    <w:rsid w:val="00B02F3E"/>
    <w:rsid w:val="00B04456"/>
    <w:rsid w:val="00B14FD4"/>
    <w:rsid w:val="00B15B59"/>
    <w:rsid w:val="00B21CF6"/>
    <w:rsid w:val="00B33C04"/>
    <w:rsid w:val="00B40462"/>
    <w:rsid w:val="00B40A15"/>
    <w:rsid w:val="00B55802"/>
    <w:rsid w:val="00B72253"/>
    <w:rsid w:val="00B75616"/>
    <w:rsid w:val="00B768B3"/>
    <w:rsid w:val="00BA56C1"/>
    <w:rsid w:val="00BD76CA"/>
    <w:rsid w:val="00BE084F"/>
    <w:rsid w:val="00C25556"/>
    <w:rsid w:val="00C35641"/>
    <w:rsid w:val="00C40614"/>
    <w:rsid w:val="00C41CF4"/>
    <w:rsid w:val="00C45D3D"/>
    <w:rsid w:val="00C47304"/>
    <w:rsid w:val="00C51812"/>
    <w:rsid w:val="00C92DF9"/>
    <w:rsid w:val="00CA1AE9"/>
    <w:rsid w:val="00CC69D8"/>
    <w:rsid w:val="00CD16F6"/>
    <w:rsid w:val="00D209D4"/>
    <w:rsid w:val="00D34FF3"/>
    <w:rsid w:val="00D6154B"/>
    <w:rsid w:val="00D62695"/>
    <w:rsid w:val="00D7428B"/>
    <w:rsid w:val="00DA22B8"/>
    <w:rsid w:val="00DB24F5"/>
    <w:rsid w:val="00DB59E7"/>
    <w:rsid w:val="00DC432D"/>
    <w:rsid w:val="00DD4EEF"/>
    <w:rsid w:val="00DF5C18"/>
    <w:rsid w:val="00E15275"/>
    <w:rsid w:val="00E21DC0"/>
    <w:rsid w:val="00E2354D"/>
    <w:rsid w:val="00E84D02"/>
    <w:rsid w:val="00E8589A"/>
    <w:rsid w:val="00E87EAE"/>
    <w:rsid w:val="00E9389E"/>
    <w:rsid w:val="00EA25A6"/>
    <w:rsid w:val="00ED4F31"/>
    <w:rsid w:val="00EE58E1"/>
    <w:rsid w:val="00F02946"/>
    <w:rsid w:val="00F04806"/>
    <w:rsid w:val="00F22F28"/>
    <w:rsid w:val="00F36B11"/>
    <w:rsid w:val="00F55951"/>
    <w:rsid w:val="00F67056"/>
    <w:rsid w:val="00F704CC"/>
    <w:rsid w:val="00F72165"/>
    <w:rsid w:val="00F75528"/>
    <w:rsid w:val="00F840BF"/>
    <w:rsid w:val="00FA4221"/>
    <w:rsid w:val="00FA7921"/>
    <w:rsid w:val="00FD54F2"/>
    <w:rsid w:val="0D261A35"/>
    <w:rsid w:val="5AEF8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48826"/>
  <w15:docId w15:val="{5234F395-A1DB-4082-BFFA-9F7F04BE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929"/>
    <w:pPr>
      <w:suppressAutoHyphens/>
      <w:spacing w:after="160"/>
      <w:textAlignment w:val="baseline"/>
    </w:pPr>
    <w:rPr>
      <w:rFonts w:ascii="Calibri" w:eastAsia="Calibri" w:hAnsi="Calibri" w:cs="Times New Roman"/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D20929"/>
    <w:rPr>
      <w:color w:val="0000FF"/>
      <w:u w:val="single"/>
    </w:rPr>
  </w:style>
  <w:style w:type="character" w:customStyle="1" w:styleId="En-tteCar">
    <w:name w:val="En-tête Car"/>
    <w:basedOn w:val="Policepardfaut"/>
    <w:uiPriority w:val="99"/>
    <w:qFormat/>
    <w:rsid w:val="00D20929"/>
    <w:rPr>
      <w:rFonts w:ascii="Calibri" w:eastAsia="Calibri" w:hAnsi="Calibri" w:cs="Times New Roman"/>
      <w:color w:val="00000A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qFormat/>
    <w:rsid w:val="00D20929"/>
    <w:pPr>
      <w:ind w:left="720"/>
    </w:pPr>
  </w:style>
  <w:style w:type="paragraph" w:styleId="En-tte">
    <w:name w:val="header"/>
    <w:basedOn w:val="Normal"/>
    <w:uiPriority w:val="99"/>
    <w:unhideWhenUsed/>
    <w:rsid w:val="00D20929"/>
    <w:pPr>
      <w:tabs>
        <w:tab w:val="center" w:pos="4536"/>
        <w:tab w:val="right" w:pos="9072"/>
      </w:tabs>
      <w:spacing w:after="0"/>
    </w:pPr>
  </w:style>
  <w:style w:type="table" w:styleId="Grilledutableau">
    <w:name w:val="Table Grid"/>
    <w:basedOn w:val="TableauNormal"/>
    <w:uiPriority w:val="59"/>
    <w:rsid w:val="00D20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0C570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C5706"/>
    <w:rPr>
      <w:rFonts w:ascii="Calibri" w:eastAsia="Calibri" w:hAnsi="Calibri" w:cs="Times New Roman"/>
      <w:color w:val="00000A"/>
      <w:sz w:val="22"/>
    </w:rPr>
  </w:style>
  <w:style w:type="character" w:styleId="Lienhypertexte">
    <w:name w:val="Hyperlink"/>
    <w:basedOn w:val="Policepardfaut"/>
    <w:uiPriority w:val="99"/>
    <w:unhideWhenUsed/>
    <w:rsid w:val="0045329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53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occitanie.pratiques-adhesions@ffrandonnee.fr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90B444929E248BB041E8F4A98CDA4" ma:contentTypeVersion="9" ma:contentTypeDescription="Crée un document." ma:contentTypeScope="" ma:versionID="e6af25622598048cb0c8dc7fe3cd15f9">
  <xsd:schema xmlns:xsd="http://www.w3.org/2001/XMLSchema" xmlns:xs="http://www.w3.org/2001/XMLSchema" xmlns:p="http://schemas.microsoft.com/office/2006/metadata/properties" xmlns:ns2="02fc8352-f19f-449c-9b0f-81a86e02303a" targetNamespace="http://schemas.microsoft.com/office/2006/metadata/properties" ma:root="true" ma:fieldsID="93fe84f41617457ae5db962c3d8f2593" ns2:_="">
    <xsd:import namespace="02fc8352-f19f-449c-9b0f-81a86e0230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c8352-f19f-449c-9b0f-81a86e0230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3c8e2499-d5c8-40a4-942c-f337ae3ecc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E182C-C01D-49E7-B121-40EA657404C8}"/>
</file>

<file path=customXml/itemProps2.xml><?xml version="1.0" encoding="utf-8"?>
<ds:datastoreItem xmlns:ds="http://schemas.openxmlformats.org/officeDocument/2006/customXml" ds:itemID="{160D7CA4-99D2-4B1B-9E3F-7A13E9E259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pauly</dc:creator>
  <dc:description/>
  <cp:lastModifiedBy>FFRandonnée Occitanie Président</cp:lastModifiedBy>
  <cp:revision>2</cp:revision>
  <cp:lastPrinted>2022-05-13T14:43:00Z</cp:lastPrinted>
  <dcterms:created xsi:type="dcterms:W3CDTF">2023-05-10T15:53:00Z</dcterms:created>
  <dcterms:modified xsi:type="dcterms:W3CDTF">2023-05-10T15:53:00Z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